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CFEFF" w14:textId="77777777" w:rsidR="00C75303" w:rsidRDefault="00C75303"/>
    <w:p w14:paraId="074CBD0D" w14:textId="77777777" w:rsidR="00F206DB" w:rsidRDefault="00F206DB" w:rsidP="00F206DB">
      <w:pPr>
        <w:jc w:val="center"/>
      </w:pPr>
    </w:p>
    <w:p w14:paraId="25FD4BFA" w14:textId="77777777" w:rsidR="00F206DB" w:rsidRDefault="00F206DB" w:rsidP="00F206DB">
      <w:pPr>
        <w:jc w:val="center"/>
      </w:pPr>
    </w:p>
    <w:p w14:paraId="01588EC4" w14:textId="77777777" w:rsidR="00F206DB" w:rsidRDefault="00F206DB" w:rsidP="00F206DB">
      <w:pPr>
        <w:jc w:val="center"/>
      </w:pPr>
    </w:p>
    <w:p w14:paraId="3D69999E" w14:textId="77777777" w:rsidR="00F206DB" w:rsidRDefault="00F206DB" w:rsidP="00F206DB">
      <w:pPr>
        <w:jc w:val="center"/>
      </w:pPr>
    </w:p>
    <w:p w14:paraId="173726E2" w14:textId="77777777" w:rsidR="00F206DB" w:rsidRDefault="00F206DB" w:rsidP="00F206DB">
      <w:pPr>
        <w:jc w:val="center"/>
      </w:pPr>
    </w:p>
    <w:p w14:paraId="39DB5AEF" w14:textId="77777777" w:rsidR="00F206DB" w:rsidRDefault="00F206DB" w:rsidP="00F206DB">
      <w:pPr>
        <w:jc w:val="center"/>
      </w:pPr>
    </w:p>
    <w:p w14:paraId="2F3C4A75" w14:textId="77777777" w:rsidR="00F206DB" w:rsidRDefault="00F206DB" w:rsidP="00F206DB">
      <w:pPr>
        <w:jc w:val="center"/>
      </w:pPr>
    </w:p>
    <w:p w14:paraId="370136DB" w14:textId="77777777" w:rsidR="00F206DB" w:rsidRDefault="00F206DB" w:rsidP="00F206DB">
      <w:pPr>
        <w:jc w:val="center"/>
      </w:pPr>
    </w:p>
    <w:p w14:paraId="44A24CEB" w14:textId="77777777" w:rsidR="00F206DB" w:rsidRDefault="00F206DB" w:rsidP="00F206DB">
      <w:pPr>
        <w:pStyle w:val="Title"/>
        <w:jc w:val="center"/>
      </w:pPr>
      <w:r>
        <w:t xml:space="preserve">Harting </w:t>
      </w:r>
      <w:proofErr w:type="spellStart"/>
      <w:r>
        <w:t>CofE</w:t>
      </w:r>
      <w:proofErr w:type="spellEnd"/>
      <w:r>
        <w:t xml:space="preserve"> Primary School</w:t>
      </w:r>
    </w:p>
    <w:p w14:paraId="216DB9A7" w14:textId="77777777" w:rsidR="00F206DB" w:rsidRDefault="00F206DB" w:rsidP="00F206DB">
      <w:pPr>
        <w:pStyle w:val="Title"/>
        <w:jc w:val="center"/>
      </w:pPr>
    </w:p>
    <w:p w14:paraId="0977ECD3" w14:textId="77777777" w:rsidR="00F206DB" w:rsidRDefault="00F206DB" w:rsidP="00F206DB">
      <w:pPr>
        <w:pStyle w:val="Title"/>
        <w:jc w:val="center"/>
      </w:pPr>
    </w:p>
    <w:p w14:paraId="58C5141F" w14:textId="77777777" w:rsidR="00F206DB" w:rsidRDefault="00F206DB" w:rsidP="00F206DB">
      <w:pPr>
        <w:pStyle w:val="Title"/>
        <w:jc w:val="center"/>
      </w:pPr>
    </w:p>
    <w:p w14:paraId="1BA1CF51" w14:textId="0773A0D4" w:rsidR="00F206DB" w:rsidRDefault="00F206DB" w:rsidP="00F206DB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8339DE" wp14:editId="214FAA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790575"/>
            <wp:effectExtent l="19050" t="0" r="0" b="0"/>
            <wp:wrapNone/>
            <wp:docPr id="8" name="Picture 2" descr="Logo-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_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Freedom of Information</w:t>
      </w:r>
      <w:r>
        <w:t xml:space="preserve"> Policy</w:t>
      </w:r>
    </w:p>
    <w:p w14:paraId="299B190A" w14:textId="77777777" w:rsidR="00F206DB" w:rsidRDefault="00F206DB" w:rsidP="00F206DB"/>
    <w:p w14:paraId="3E1C5A77" w14:textId="77777777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 xml:space="preserve">Owner: </w:t>
      </w:r>
      <w:r>
        <w:rPr>
          <w:rFonts w:ascii="Cambria" w:hAnsi="Cambria"/>
          <w:sz w:val="28"/>
          <w:szCs w:val="28"/>
        </w:rPr>
        <w:t>Curriculum</w:t>
      </w:r>
      <w:r w:rsidRPr="00985AA4">
        <w:rPr>
          <w:rFonts w:ascii="Cambria" w:hAnsi="Cambria"/>
          <w:sz w:val="28"/>
          <w:szCs w:val="28"/>
        </w:rPr>
        <w:t xml:space="preserve"> Committee</w:t>
      </w:r>
    </w:p>
    <w:p w14:paraId="60C76C28" w14:textId="77777777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>Reviewers: Full Governor Body</w:t>
      </w:r>
    </w:p>
    <w:p w14:paraId="5D8D2E12" w14:textId="486F0301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 xml:space="preserve">Date Last Reviewed: </w:t>
      </w:r>
      <w:r>
        <w:rPr>
          <w:rFonts w:ascii="Cambria" w:hAnsi="Cambria"/>
          <w:sz w:val="28"/>
          <w:szCs w:val="28"/>
        </w:rPr>
        <w:t xml:space="preserve"> April 2018</w:t>
      </w:r>
    </w:p>
    <w:p w14:paraId="0C2D45D4" w14:textId="3684E0AB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>Date Last Revised:</w:t>
      </w:r>
      <w:r>
        <w:rPr>
          <w:rFonts w:ascii="Cambria" w:hAnsi="Cambria"/>
          <w:sz w:val="28"/>
          <w:szCs w:val="28"/>
        </w:rPr>
        <w:t xml:space="preserve"> April 2018</w:t>
      </w:r>
    </w:p>
    <w:p w14:paraId="3FDC8EF6" w14:textId="77777777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>Date Next Review: Next model policy update</w:t>
      </w:r>
    </w:p>
    <w:p w14:paraId="0B654F02" w14:textId="77777777" w:rsidR="00F206DB" w:rsidRPr="00985AA4" w:rsidRDefault="00F206DB" w:rsidP="00F206DB">
      <w:pPr>
        <w:spacing w:line="480" w:lineRule="auto"/>
        <w:rPr>
          <w:rFonts w:ascii="Cambria" w:hAnsi="Cambria"/>
          <w:sz w:val="28"/>
          <w:szCs w:val="28"/>
        </w:rPr>
      </w:pPr>
      <w:r w:rsidRPr="00985AA4">
        <w:rPr>
          <w:rFonts w:ascii="Cambria" w:hAnsi="Cambria"/>
          <w:sz w:val="28"/>
          <w:szCs w:val="28"/>
        </w:rPr>
        <w:t xml:space="preserve">Document Location: </w:t>
      </w:r>
      <w:r>
        <w:rPr>
          <w:rFonts w:ascii="Cambria" w:hAnsi="Cambria"/>
          <w:sz w:val="28"/>
          <w:szCs w:val="28"/>
        </w:rPr>
        <w:t>Staff Server</w:t>
      </w:r>
      <w:r w:rsidRPr="00985AA4">
        <w:rPr>
          <w:rFonts w:ascii="Cambria" w:hAnsi="Cambria"/>
          <w:sz w:val="28"/>
          <w:szCs w:val="28"/>
        </w:rPr>
        <w:t xml:space="preserve"> and Hardcopy in File</w:t>
      </w:r>
    </w:p>
    <w:p w14:paraId="0503E2DC" w14:textId="4894B8D2" w:rsidR="00F84A16" w:rsidRPr="00F84A16" w:rsidRDefault="00F206DB" w:rsidP="00F206DB">
      <w:pPr>
        <w:rPr>
          <w:rFonts w:ascii="Verdana" w:hAnsi="Verdana"/>
          <w:sz w:val="20"/>
          <w:szCs w:val="20"/>
        </w:rPr>
      </w:pPr>
      <w:r>
        <w:rPr>
          <w:szCs w:val="28"/>
        </w:rPr>
        <w:br w:type="page"/>
      </w:r>
    </w:p>
    <w:p w14:paraId="72FC1B64" w14:textId="77777777" w:rsidR="00F206DB" w:rsidRDefault="00F206DB" w:rsidP="00F206D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Freedom of Information Policy</w:t>
      </w:r>
    </w:p>
    <w:p w14:paraId="14EEB350" w14:textId="4CB3CFA7" w:rsidR="00F84A16" w:rsidRPr="00F206DB" w:rsidRDefault="00725395" w:rsidP="00F206DB">
      <w:pPr>
        <w:spacing w:before="100" w:beforeAutospacing="1"/>
        <w:rPr>
          <w:rFonts w:ascii="Verdana" w:hAnsi="Verdana"/>
          <w:b/>
        </w:rPr>
      </w:pPr>
      <w:bookmarkStart w:id="0" w:name="_GoBack"/>
      <w:bookmarkEnd w:id="0"/>
      <w:r w:rsidRPr="00B05192">
        <w:rPr>
          <w:rFonts w:ascii="Verdana" w:hAnsi="Verdana"/>
          <w:b/>
          <w:u w:val="single"/>
        </w:rPr>
        <w:t>Introduction</w:t>
      </w:r>
    </w:p>
    <w:p w14:paraId="4F5ACEF5" w14:textId="2A2004EF" w:rsidR="00FB5E06" w:rsidRDefault="00FB5E06" w:rsidP="00F206DB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47B0C48" w14:textId="743FFE0A" w:rsidR="00B05192" w:rsidRPr="00B05192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0CCCB76C" w14:textId="77777777" w:rsidR="00F206DB" w:rsidRDefault="00725395" w:rsidP="00F206DB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</w:t>
      </w:r>
      <w:proofErr w:type="gramStart"/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own</w:t>
      </w:r>
      <w:proofErr w:type="gramEnd"/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300C24B0" w14:textId="24A5702F" w:rsidR="00F206DB" w:rsidRDefault="00725395" w:rsidP="00F206DB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hAnsi="Verdana"/>
          <w:b/>
          <w:u w:val="single"/>
        </w:rPr>
        <w:t>Aim</w:t>
      </w:r>
    </w:p>
    <w:p w14:paraId="018CA83C" w14:textId="77777777" w:rsidR="00F206DB" w:rsidRDefault="001A61B5" w:rsidP="00F206DB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0491E874" w14:textId="0C1EA558" w:rsidR="00725395" w:rsidRPr="00F206DB" w:rsidRDefault="00725395" w:rsidP="00F206DB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complies with its duties under the FOIA</w:t>
      </w:r>
      <w:r w:rsidR="00E07B74" w:rsidRPr="00B05192">
        <w:rPr>
          <w:rFonts w:ascii="Verdana" w:hAnsi="Verdana"/>
        </w:rPr>
        <w:t xml:space="preserve"> and EIR and handles requests under the correct regime</w:t>
      </w:r>
      <w:r w:rsidRPr="00B05192">
        <w:rPr>
          <w:rFonts w:ascii="Verdana" w:hAnsi="Verdana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09678C96" w14:textId="77777777" w:rsidR="00F206DB" w:rsidRDefault="00E45E63" w:rsidP="00F206DB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</w:rPr>
        <w:lastRenderedPageBreak/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7A67934D" w14:textId="77777777" w:rsidR="00F206DB" w:rsidRDefault="00725395" w:rsidP="00F206DB">
      <w:pPr>
        <w:rPr>
          <w:rFonts w:ascii="Verdana" w:hAnsi="Verdana" w:cs="Arial"/>
          <w:color w:val="000000"/>
        </w:rPr>
      </w:pPr>
      <w:r w:rsidRPr="00B05192">
        <w:rPr>
          <w:rFonts w:ascii="Verdana" w:hAnsi="Verdana"/>
          <w:b/>
          <w:u w:val="single"/>
        </w:rPr>
        <w:t>Scope</w:t>
      </w:r>
    </w:p>
    <w:p w14:paraId="5A1DC85F" w14:textId="728AE8A1" w:rsidR="00F84A16" w:rsidRPr="00F206DB" w:rsidRDefault="001A61B5" w:rsidP="00F206DB">
      <w:pPr>
        <w:rPr>
          <w:rFonts w:ascii="Verdana" w:hAnsi="Verdana" w:cs="Arial"/>
          <w:color w:val="000000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1AE01F7A" w14:textId="1713A3FB" w:rsidR="00F206DB" w:rsidRDefault="00FB5E06" w:rsidP="00E6660E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2C546D14" w14:textId="77777777" w:rsidR="00F206DB" w:rsidRDefault="00F206DB" w:rsidP="00E6660E">
      <w:pPr>
        <w:rPr>
          <w:rFonts w:ascii="Verdana" w:hAnsi="Verdana" w:cs="Arial"/>
          <w:color w:val="000000"/>
          <w:lang w:val="en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2177C53F" w14:textId="79F6387D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</w:t>
      </w:r>
      <w:proofErr w:type="spellStart"/>
      <w:r w:rsidRPr="00B05192">
        <w:rPr>
          <w:rFonts w:ascii="Verdana" w:hAnsi="Verdana"/>
        </w:rPr>
        <w:t>Headteacher</w:t>
      </w:r>
      <w:proofErr w:type="spellEnd"/>
      <w:r w:rsidRPr="00B05192">
        <w:rPr>
          <w:rFonts w:ascii="Verdana" w:hAnsi="Verdana"/>
        </w:rPr>
        <w:t xml:space="preserve"> has day to day responsibility for FOI </w:t>
      </w:r>
      <w:r w:rsidR="001A61B5" w:rsidRPr="00B05192">
        <w:rPr>
          <w:rFonts w:ascii="Verdana" w:hAnsi="Verdana"/>
        </w:rPr>
        <w:t xml:space="preserve">/EIR </w:t>
      </w:r>
      <w:r w:rsidR="00F206DB">
        <w:rPr>
          <w:rFonts w:ascii="Verdana" w:hAnsi="Verdana"/>
        </w:rPr>
        <w:t xml:space="preserve">compliance and is </w:t>
      </w:r>
      <w:r w:rsidRPr="00B05192">
        <w:rPr>
          <w:rFonts w:ascii="Verdana" w:hAnsi="Verdana"/>
        </w:rPr>
        <w:t>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16D1206E" w14:textId="7E3E5351" w:rsidR="00E6660E" w:rsidRDefault="006E6DEA" w:rsidP="00E6660E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Requests should be made to</w:t>
      </w:r>
      <w:r w:rsidR="00F206DB">
        <w:rPr>
          <w:rFonts w:ascii="Verdana" w:hAnsi="Verdana" w:cs="Arial"/>
          <w:lang w:val="en-IE"/>
        </w:rPr>
        <w:t xml:space="preserve"> the Business Manager (</w:t>
      </w:r>
      <w:hyperlink r:id="rId14" w:history="1">
        <w:r w:rsidR="00F206DB" w:rsidRPr="0070709A">
          <w:rPr>
            <w:rStyle w:val="Hyperlink"/>
            <w:rFonts w:ascii="Verdana" w:hAnsi="Verdana" w:cs="Arial"/>
            <w:lang w:val="en-IE"/>
          </w:rPr>
          <w:t>bm@harting.w-sussex.sch.uk</w:t>
        </w:r>
      </w:hyperlink>
      <w:r w:rsidR="00F206DB">
        <w:rPr>
          <w:rFonts w:ascii="Verdana" w:hAnsi="Verdana" w:cs="Arial"/>
          <w:lang w:val="en-IE"/>
        </w:rPr>
        <w:t>)</w:t>
      </w:r>
    </w:p>
    <w:p w14:paraId="79CD70E8" w14:textId="77777777" w:rsidR="00F206DB" w:rsidRPr="00F206DB" w:rsidRDefault="00F206DB" w:rsidP="00E6660E">
      <w:pPr>
        <w:rPr>
          <w:rFonts w:ascii="Verdana" w:hAnsi="Verdana" w:cs="Arial"/>
          <w:lang w:val="en-IE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262B624A" w14:textId="7B892194" w:rsidR="00E6660E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380F5019" w14:textId="77777777" w:rsidR="00F206DB" w:rsidRPr="00F206DB" w:rsidRDefault="00F206DB" w:rsidP="00725395">
      <w:pPr>
        <w:spacing w:line="264" w:lineRule="auto"/>
        <w:rPr>
          <w:rFonts w:ascii="Verdana" w:hAnsi="Verdana"/>
        </w:rPr>
      </w:pPr>
    </w:p>
    <w:p w14:paraId="69D39434" w14:textId="51902D14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Requests handling</w:t>
      </w: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</w:t>
      </w:r>
      <w:r w:rsidRPr="00B05192">
        <w:rPr>
          <w:rFonts w:ascii="Verdana" w:hAnsi="Verdana"/>
          <w:lang w:val="en"/>
        </w:rPr>
        <w:lastRenderedPageBreak/>
        <w:t xml:space="preserve">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 w:rsidSect="00F206D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564B" w14:textId="77777777" w:rsidR="00B05192" w:rsidRDefault="00B05192" w:rsidP="00B05192">
      <w:r>
        <w:separator/>
      </w:r>
    </w:p>
  </w:endnote>
  <w:endnote w:type="continuationSeparator" w:id="0">
    <w:p w14:paraId="5C9C80F4" w14:textId="77777777" w:rsidR="00B05192" w:rsidRDefault="00B05192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C65C" w14:textId="77777777" w:rsidR="00B05192" w:rsidRDefault="00B05192" w:rsidP="00B05192">
      <w:r>
        <w:separator/>
      </w:r>
    </w:p>
  </w:footnote>
  <w:footnote w:type="continuationSeparator" w:id="0">
    <w:p w14:paraId="46A94546" w14:textId="77777777" w:rsidR="00B05192" w:rsidRDefault="00B05192" w:rsidP="00B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6"/>
    <w:rsid w:val="001A61B5"/>
    <w:rsid w:val="001F7F48"/>
    <w:rsid w:val="00222DCB"/>
    <w:rsid w:val="00656545"/>
    <w:rsid w:val="006E6DEA"/>
    <w:rsid w:val="00725395"/>
    <w:rsid w:val="008159A8"/>
    <w:rsid w:val="009553B1"/>
    <w:rsid w:val="00B05192"/>
    <w:rsid w:val="00C40B5A"/>
    <w:rsid w:val="00C75303"/>
    <w:rsid w:val="00E07B74"/>
    <w:rsid w:val="00E45E63"/>
    <w:rsid w:val="00E6660E"/>
    <w:rsid w:val="00EC74B2"/>
    <w:rsid w:val="00F206DB"/>
    <w:rsid w:val="00F84A1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6D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6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06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6D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6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0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m@harting.w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29D32-36F6-4542-A21C-D98F73DEDA3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209568c-8f7e-4a25-939e-4f22fd0c2b2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head</cp:lastModifiedBy>
  <cp:revision>2</cp:revision>
  <cp:lastPrinted>2017-08-03T13:56:00Z</cp:lastPrinted>
  <dcterms:created xsi:type="dcterms:W3CDTF">2018-04-26T09:52:00Z</dcterms:created>
  <dcterms:modified xsi:type="dcterms:W3CDTF">2018-04-26T09:52:00Z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